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1FD" w:rsidRDefault="00E611FD"/>
    <w:p w:rsidR="003B4B48" w:rsidRDefault="000F7110" w:rsidP="00E611FD">
      <w:pPr>
        <w:ind w:firstLine="720"/>
      </w:pPr>
      <w:r>
        <w:t>Being a mass communication major has a lot of advantages with many job opportunities being one of them. My interview with Dr. G prove</w:t>
      </w:r>
      <w:r w:rsidR="00111680">
        <w:t xml:space="preserve">d this statement to be correct </w:t>
      </w:r>
      <w:r>
        <w:t>and provided me with more information that will help guide me in the right direction in my major.</w:t>
      </w:r>
    </w:p>
    <w:p w:rsidR="000F7110" w:rsidRDefault="00111680">
      <w:r>
        <w:tab/>
        <w:t>Right off the bat</w:t>
      </w:r>
      <w:r w:rsidR="000F7110">
        <w:t xml:space="preserve"> the</w:t>
      </w:r>
      <w:r>
        <w:t xml:space="preserve"> first thing that caught my eye </w:t>
      </w:r>
      <w:r w:rsidR="000F7110">
        <w:t>was th</w:t>
      </w:r>
      <w:r>
        <w:t xml:space="preserve">at he worked </w:t>
      </w:r>
      <w:r w:rsidR="000F7110">
        <w:t>professionally in the field writing</w:t>
      </w:r>
      <w:r>
        <w:t xml:space="preserve"> bits</w:t>
      </w:r>
      <w:r w:rsidR="000F7110">
        <w:t xml:space="preserve"> for sports highlights. The reason this caught my attention was became that relates to what I wish to do in this field. I myself am leaning more toward film editing then writing, but the fact I got to talk with someone who was in that</w:t>
      </w:r>
      <w:r>
        <w:t xml:space="preserve"> field before was pretty cool. Dr. G wrote for Philadelphia sports, including the Eagles, Phillies, and Flyers. While none of these teams are my personal favorite, these franchises are some of the biggest in there given sport.  He would write down the latest sports news, try to make it catchy, and have it broadcasted on T.V. so that every Philadelphia sports fan would be able to hear it. </w:t>
      </w:r>
    </w:p>
    <w:p w:rsidR="00111680" w:rsidRDefault="00111680">
      <w:pPr>
        <w:rPr>
          <w:rFonts w:cs="Arial"/>
        </w:rPr>
      </w:pPr>
      <w:r>
        <w:tab/>
        <w:t>Nowadays, Dr. G works as a college professor at Bloomsburg University. When asked “For what purposes do you write,</w:t>
      </w:r>
      <w:r w:rsidR="00E45CAC">
        <w:t>” Dr. G. replied by saying</w:t>
      </w:r>
      <w:r w:rsidR="00E45CAC" w:rsidRPr="00E45CAC">
        <w:t xml:space="preserve"> “</w:t>
      </w:r>
      <w:r w:rsidR="00E45CAC" w:rsidRPr="00E45CAC">
        <w:rPr>
          <w:rFonts w:cs="Arial"/>
        </w:rPr>
        <w:t>Nowadays I write in an attempt to provide insight into a given subject or problem so that others can read my material and hopefully learn something or take something away that will improve their work or experience.”</w:t>
      </w:r>
      <w:r w:rsidR="005E36B8">
        <w:rPr>
          <w:rFonts w:cs="Arial"/>
        </w:rPr>
        <w:t xml:space="preserve"> To me this shows </w:t>
      </w:r>
      <w:r w:rsidR="00B86B75">
        <w:rPr>
          <w:rFonts w:cs="Arial"/>
        </w:rPr>
        <w:t xml:space="preserve">his determination to help students with the power of his words. His experience in the field help back up his words and students can be certain that everything he says is the truth. </w:t>
      </w:r>
    </w:p>
    <w:p w:rsidR="00E611FD" w:rsidRDefault="00E611FD" w:rsidP="00E611FD">
      <w:pPr>
        <w:widowControl w:val="0"/>
        <w:tabs>
          <w:tab w:val="left" w:pos="220"/>
          <w:tab w:val="left" w:pos="720"/>
        </w:tabs>
        <w:autoSpaceDE w:val="0"/>
        <w:autoSpaceDN w:val="0"/>
        <w:adjustRightInd w:val="0"/>
        <w:rPr>
          <w:rFonts w:cs="Arial"/>
        </w:rPr>
      </w:pPr>
      <w:r>
        <w:rPr>
          <w:rFonts w:cs="Arial"/>
        </w:rPr>
        <w:tab/>
        <w:t xml:space="preserve">Dr. G stated that his favorite article was </w:t>
      </w:r>
      <w:r w:rsidRPr="00E611FD">
        <w:rPr>
          <w:rFonts w:cs="Arial"/>
        </w:rPr>
        <w:tab/>
        <w:t xml:space="preserve">The Wayward Child: An Ideological Analysis of Contract Holdout Coverage by Ronald Bishop. Unfortunately I was unable to read this article due to the fact it needed to be purchased, but Dr. G </w:t>
      </w:r>
      <w:r>
        <w:rPr>
          <w:rFonts w:cs="Arial"/>
        </w:rPr>
        <w:tab/>
      </w:r>
      <w:r w:rsidRPr="00E611FD">
        <w:rPr>
          <w:rFonts w:cs="Arial"/>
        </w:rPr>
        <w:t>really admire</w:t>
      </w:r>
      <w:r>
        <w:rPr>
          <w:rFonts w:cs="Arial"/>
        </w:rPr>
        <w:t>d</w:t>
      </w:r>
      <w:r w:rsidRPr="00E611FD">
        <w:rPr>
          <w:rFonts w:cs="Arial"/>
        </w:rPr>
        <w:t xml:space="preserve"> the ability of the author to look past the basic assumptions we may hold about something, such as an athlete and their holding out for more money, and provide another perspective while also providing research that could spur improved sports journalism</w:t>
      </w:r>
      <w:r>
        <w:rPr>
          <w:rFonts w:cs="Arial"/>
        </w:rPr>
        <w:t xml:space="preserve">. I believe if I have been able to read the article, I would try and look for the characteristics he </w:t>
      </w:r>
      <w:r w:rsidR="00020757">
        <w:rPr>
          <w:rFonts w:cs="Arial"/>
        </w:rPr>
        <w:t>admired most, and hopefully I can take away the same thing he did from the article. I wish that one day I could read the article, and when I do I will keep his thoughts in my mind.</w:t>
      </w:r>
    </w:p>
    <w:p w:rsidR="00020757" w:rsidRPr="00247F64" w:rsidRDefault="00020757" w:rsidP="00020757">
      <w:pPr>
        <w:ind w:firstLine="360"/>
      </w:pPr>
      <w:r>
        <w:rPr>
          <w:rFonts w:cs="Arial"/>
        </w:rPr>
        <w:tab/>
        <w:t xml:space="preserve">Overall I learned a lot from interviewing Dr. G. I believe his insight will help </w:t>
      </w:r>
      <w:proofErr w:type="gramStart"/>
      <w:r>
        <w:rPr>
          <w:rFonts w:cs="Arial"/>
        </w:rPr>
        <w:t>better</w:t>
      </w:r>
      <w:proofErr w:type="gramEnd"/>
      <w:r>
        <w:rPr>
          <w:rFonts w:cs="Arial"/>
        </w:rPr>
        <w:t xml:space="preserve"> my pursue in getting a job in the mass communication major. Dr. G said “</w:t>
      </w:r>
      <w:r w:rsidRPr="00020757">
        <w:rPr>
          <w:rFonts w:cs="Arial"/>
        </w:rPr>
        <w:t>You get satisfaction out of something when you know it is high quality work and others are also getting something out of it. It's a way to not only express yourself but also a way to try to improve things you care about.</w:t>
      </w:r>
      <w:r>
        <w:rPr>
          <w:rFonts w:cs="Arial"/>
        </w:rPr>
        <w:t>” This was my favorite thing he said in the interview. I believe deeply in that statement and whenever I write something I am going to make sure I put my best efforts into it, and hopefully other will be able to get something out of my work.</w:t>
      </w:r>
      <w:bookmarkStart w:id="0" w:name="_GoBack"/>
      <w:bookmarkEnd w:id="0"/>
    </w:p>
    <w:p w:rsidR="00020757" w:rsidRPr="00E611FD" w:rsidRDefault="00020757" w:rsidP="00E611FD">
      <w:pPr>
        <w:widowControl w:val="0"/>
        <w:tabs>
          <w:tab w:val="left" w:pos="220"/>
          <w:tab w:val="left" w:pos="720"/>
        </w:tabs>
        <w:autoSpaceDE w:val="0"/>
        <w:autoSpaceDN w:val="0"/>
        <w:adjustRightInd w:val="0"/>
        <w:rPr>
          <w:rFonts w:ascii="Arial" w:hAnsi="Arial" w:cs="Arial"/>
        </w:rPr>
      </w:pPr>
    </w:p>
    <w:p w:rsidR="00E611FD" w:rsidRDefault="00E611FD"/>
    <w:sectPr w:rsidR="00E611FD" w:rsidSect="000F3F0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110"/>
    <w:rsid w:val="00020757"/>
    <w:rsid w:val="000F3F0C"/>
    <w:rsid w:val="000F7110"/>
    <w:rsid w:val="00111680"/>
    <w:rsid w:val="003B4B48"/>
    <w:rsid w:val="005E36B8"/>
    <w:rsid w:val="00B86B75"/>
    <w:rsid w:val="00E45CAC"/>
    <w:rsid w:val="00E611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C9866B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443</Words>
  <Characters>2527</Characters>
  <Application>Microsoft Macintosh Word</Application>
  <DocSecurity>0</DocSecurity>
  <Lines>21</Lines>
  <Paragraphs>5</Paragraphs>
  <ScaleCrop>false</ScaleCrop>
  <Company>Bloomsburg</Company>
  <LinksUpToDate>false</LinksUpToDate>
  <CharactersWithSpaces>2965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Flanders</dc:creator>
  <cp:keywords/>
  <dc:description/>
  <cp:lastModifiedBy>David Flanders</cp:lastModifiedBy>
  <cp:revision>1</cp:revision>
  <dcterms:created xsi:type="dcterms:W3CDTF">2013-02-11T01:32:00Z</dcterms:created>
  <dcterms:modified xsi:type="dcterms:W3CDTF">2013-02-11T05:34:00Z</dcterms:modified>
</cp:coreProperties>
</file>